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518A" w14:textId="1AD15293" w:rsidR="00F14644" w:rsidRPr="00820076" w:rsidRDefault="00820076" w:rsidP="00C901B1">
      <w:pPr>
        <w:jc w:val="center"/>
        <w:rPr>
          <w:rFonts w:cs="2  Titr"/>
          <w:sz w:val="32"/>
          <w:szCs w:val="32"/>
          <w:rtl/>
        </w:rPr>
      </w:pPr>
      <w:r w:rsidRPr="00820076">
        <w:rPr>
          <w:rFonts w:ascii="BYekan" w:hAnsi="BYekan" w:cs="2  Titr"/>
          <w:color w:val="000000"/>
          <w:sz w:val="32"/>
          <w:szCs w:val="32"/>
          <w:shd w:val="clear" w:color="auto" w:fill="FFFFFF"/>
          <w:rtl/>
        </w:rPr>
        <w:t>سمپوزیوم</w:t>
      </w:r>
      <w:r w:rsidRPr="00820076">
        <w:rPr>
          <w:rFonts w:cs="2  Titr"/>
          <w:sz w:val="32"/>
          <w:szCs w:val="32"/>
          <w:rtl/>
        </w:rPr>
        <w:t xml:space="preserve"> </w:t>
      </w:r>
      <w:r w:rsidR="006E4938" w:rsidRPr="00820076">
        <w:rPr>
          <w:rFonts w:cs="2  Titr"/>
          <w:sz w:val="32"/>
          <w:szCs w:val="32"/>
          <w:rtl/>
        </w:rPr>
        <w:t>آنت</w:t>
      </w:r>
      <w:r w:rsidR="006E4938" w:rsidRPr="00820076">
        <w:rPr>
          <w:rFonts w:cs="2  Titr" w:hint="cs"/>
          <w:sz w:val="32"/>
          <w:szCs w:val="32"/>
          <w:rtl/>
        </w:rPr>
        <w:t>ی‌</w:t>
      </w:r>
      <w:r w:rsidR="006E4938" w:rsidRPr="00820076">
        <w:rPr>
          <w:rFonts w:cs="2  Titr" w:hint="eastAsia"/>
          <w:sz w:val="32"/>
          <w:szCs w:val="32"/>
          <w:rtl/>
        </w:rPr>
        <w:t>ب</w:t>
      </w:r>
      <w:r w:rsidR="006E4938" w:rsidRPr="00820076">
        <w:rPr>
          <w:rFonts w:cs="2  Titr" w:hint="cs"/>
          <w:sz w:val="32"/>
          <w:szCs w:val="32"/>
          <w:rtl/>
        </w:rPr>
        <w:t>ی</w:t>
      </w:r>
      <w:r w:rsidR="006E4938" w:rsidRPr="00820076">
        <w:rPr>
          <w:rFonts w:cs="2  Titr" w:hint="eastAsia"/>
          <w:sz w:val="32"/>
          <w:szCs w:val="32"/>
          <w:rtl/>
        </w:rPr>
        <w:t>وت</w:t>
      </w:r>
      <w:r w:rsidR="006E4938" w:rsidRPr="00820076">
        <w:rPr>
          <w:rFonts w:cs="2  Titr" w:hint="cs"/>
          <w:sz w:val="32"/>
          <w:szCs w:val="32"/>
          <w:rtl/>
        </w:rPr>
        <w:t>ی</w:t>
      </w:r>
      <w:r w:rsidR="006E4938" w:rsidRPr="00820076">
        <w:rPr>
          <w:rFonts w:cs="2  Titr" w:hint="eastAsia"/>
          <w:sz w:val="32"/>
          <w:szCs w:val="32"/>
          <w:rtl/>
        </w:rPr>
        <w:t>ک‌ها</w:t>
      </w:r>
      <w:r w:rsidR="00B34EFE" w:rsidRPr="00820076">
        <w:rPr>
          <w:rFonts w:cs="2  Titr" w:hint="cs"/>
          <w:sz w:val="32"/>
          <w:szCs w:val="32"/>
          <w:rtl/>
        </w:rPr>
        <w:t xml:space="preserve"> و مقاومت میکروبی</w:t>
      </w:r>
    </w:p>
    <w:tbl>
      <w:tblPr>
        <w:tblStyle w:val="LightGrid1"/>
        <w:tblpPr w:leftFromText="180" w:rightFromText="180" w:vertAnchor="text" w:horzAnchor="margin" w:tblpXSpec="center" w:tblpY="1619"/>
        <w:bidiVisual/>
        <w:tblW w:w="4634" w:type="pct"/>
        <w:jc w:val="center"/>
        <w:tblLook w:val="04A0" w:firstRow="1" w:lastRow="0" w:firstColumn="1" w:lastColumn="0" w:noHBand="0" w:noVBand="1"/>
      </w:tblPr>
      <w:tblGrid>
        <w:gridCol w:w="1826"/>
        <w:gridCol w:w="2221"/>
        <w:gridCol w:w="2457"/>
        <w:gridCol w:w="2410"/>
      </w:tblGrid>
      <w:tr w:rsidR="00CA1B57" w:rsidRPr="00820076" w14:paraId="63C63B6F" w14:textId="73532778" w:rsidTr="00CA1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shd w:val="clear" w:color="auto" w:fill="B8CCE4" w:themeFill="accent1" w:themeFillTint="66"/>
            <w:vAlign w:val="center"/>
          </w:tcPr>
          <w:p w14:paraId="6015A1DC" w14:textId="1637B0FE" w:rsidR="00CA1B57" w:rsidRPr="00612677" w:rsidRDefault="00CA1B57" w:rsidP="00C901B1">
            <w:pPr>
              <w:tabs>
                <w:tab w:val="left" w:pos="1676"/>
              </w:tabs>
              <w:jc w:val="center"/>
              <w:rPr>
                <w:rFonts w:cs="2  Mitra"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246" w:type="pct"/>
            <w:shd w:val="clear" w:color="auto" w:fill="B8CCE4" w:themeFill="accent1" w:themeFillTint="66"/>
            <w:vAlign w:val="center"/>
          </w:tcPr>
          <w:p w14:paraId="5239E327" w14:textId="02DEC02C" w:rsidR="00CA1B57" w:rsidRPr="00612677" w:rsidRDefault="00CA1B57" w:rsidP="00C901B1">
            <w:pPr>
              <w:tabs>
                <w:tab w:val="left" w:pos="16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78" w:type="pct"/>
            <w:shd w:val="clear" w:color="auto" w:fill="B8CCE4" w:themeFill="accent1" w:themeFillTint="66"/>
            <w:vAlign w:val="center"/>
          </w:tcPr>
          <w:p w14:paraId="11CC402A" w14:textId="58739D27" w:rsidR="00CA1B57" w:rsidRPr="00612677" w:rsidRDefault="00CA1B57" w:rsidP="00C901B1">
            <w:pPr>
              <w:tabs>
                <w:tab w:val="left" w:pos="16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sz w:val="24"/>
                <w:szCs w:val="24"/>
                <w:rtl/>
              </w:rPr>
              <w:t>نام و نام خانوادگي سخنران</w:t>
            </w:r>
          </w:p>
        </w:tc>
        <w:tc>
          <w:tcPr>
            <w:tcW w:w="1352" w:type="pct"/>
            <w:shd w:val="clear" w:color="auto" w:fill="B8CCE4" w:themeFill="accent1" w:themeFillTint="66"/>
            <w:vAlign w:val="center"/>
          </w:tcPr>
          <w:p w14:paraId="581E0DD8" w14:textId="134B58F9" w:rsidR="00CA1B57" w:rsidRPr="00612677" w:rsidRDefault="00CA1B57" w:rsidP="00C901B1">
            <w:pPr>
              <w:tabs>
                <w:tab w:val="left" w:pos="16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sz w:val="24"/>
                <w:szCs w:val="24"/>
                <w:rtl/>
              </w:rPr>
              <w:t>تخصص سخنران</w:t>
            </w:r>
          </w:p>
        </w:tc>
      </w:tr>
      <w:tr w:rsidR="00CA1B57" w:rsidRPr="00820076" w14:paraId="3759BB64" w14:textId="1405FD00" w:rsidTr="00C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shd w:val="clear" w:color="auto" w:fill="auto"/>
            <w:vAlign w:val="center"/>
          </w:tcPr>
          <w:p w14:paraId="38A625FE" w14:textId="087D5020" w:rsidR="00CA1B57" w:rsidRPr="00CA1B57" w:rsidRDefault="00CA1B57" w:rsidP="00C901B1">
            <w:pPr>
              <w:tabs>
                <w:tab w:val="left" w:pos="1676"/>
              </w:tabs>
              <w:jc w:val="center"/>
              <w:rPr>
                <w:rFonts w:cs="2  Mitra"/>
                <w:sz w:val="24"/>
                <w:szCs w:val="24"/>
                <w:rtl/>
              </w:rPr>
            </w:pPr>
            <w:r w:rsidRPr="00CA1B57">
              <w:rPr>
                <w:rFonts w:cs="2  Mitra"/>
                <w:sz w:val="24"/>
                <w:szCs w:val="24"/>
              </w:rPr>
              <w:t>7:30-9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4AF62EDC" w14:textId="75E90C06" w:rsidR="00CA1B57" w:rsidRPr="00612677" w:rsidRDefault="00CA1B57" w:rsidP="00C9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</w:rPr>
            </w:pP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مقاومت آنتی بیوتیکی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02E3F9CF" w14:textId="01E22367" w:rsidR="00CA1B57" w:rsidRPr="00612677" w:rsidRDefault="00CA1B57" w:rsidP="00C9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  <w:t xml:space="preserve">دکتر </w:t>
            </w: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زهرا کیانی</w:t>
            </w:r>
          </w:p>
          <w:p w14:paraId="617096E5" w14:textId="718DC9ED" w:rsidR="00CA1B57" w:rsidRPr="00612677" w:rsidRDefault="00CA1B57" w:rsidP="00C9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44C7A132" w14:textId="23E3FCEC" w:rsidR="00CA1B57" w:rsidRPr="00612677" w:rsidRDefault="00CA1B57" w:rsidP="00C9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دکتری فارماکولوژی</w:t>
            </w:r>
          </w:p>
        </w:tc>
      </w:tr>
      <w:tr w:rsidR="00CA1B57" w:rsidRPr="00820076" w14:paraId="52136B92" w14:textId="397FDDD8" w:rsidTr="00CA1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shd w:val="clear" w:color="auto" w:fill="auto"/>
            <w:vAlign w:val="center"/>
          </w:tcPr>
          <w:p w14:paraId="1977AD68" w14:textId="6FD37750" w:rsidR="00CA1B57" w:rsidRPr="00CA1B57" w:rsidRDefault="00CA1B57" w:rsidP="00C901B1">
            <w:pPr>
              <w:tabs>
                <w:tab w:val="left" w:pos="1676"/>
              </w:tabs>
              <w:jc w:val="center"/>
              <w:rPr>
                <w:rFonts w:cs="2  Mitra"/>
                <w:sz w:val="24"/>
                <w:szCs w:val="24"/>
                <w:rtl/>
              </w:rPr>
            </w:pPr>
            <w:r w:rsidRPr="00CA1B57">
              <w:rPr>
                <w:rFonts w:cs="2  Mitra"/>
                <w:sz w:val="24"/>
                <w:szCs w:val="24"/>
              </w:rPr>
              <w:t>9-10:30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5084276" w14:textId="3810C42C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</w:rPr>
            </w:pP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آنتی بیوتیک‌های پرمصرف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0BBF5167" w14:textId="3BBA068C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cs="2  Mitra"/>
                <w:b/>
                <w:bCs/>
                <w:sz w:val="24"/>
                <w:szCs w:val="24"/>
                <w:rtl/>
              </w:rPr>
              <w:t xml:space="preserve">دکتر </w:t>
            </w:r>
            <w:r w:rsidRPr="00612677">
              <w:rPr>
                <w:rFonts w:cs="2  Mitra" w:hint="cs"/>
                <w:b/>
                <w:bCs/>
                <w:sz w:val="24"/>
                <w:szCs w:val="24"/>
                <w:rtl/>
              </w:rPr>
              <w:t>کبری ناصری</w:t>
            </w:r>
          </w:p>
          <w:p w14:paraId="78EA5D8A" w14:textId="7391CEDE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796E89C6" w14:textId="669B18D9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دکتری فارماکولوژی</w:t>
            </w:r>
          </w:p>
        </w:tc>
      </w:tr>
      <w:tr w:rsidR="00CA1B57" w:rsidRPr="00820076" w14:paraId="1F25708C" w14:textId="20A856C2" w:rsidTr="00C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shd w:val="clear" w:color="auto" w:fill="DBE5F1" w:themeFill="accent1" w:themeFillTint="33"/>
            <w:vAlign w:val="center"/>
          </w:tcPr>
          <w:p w14:paraId="72E1D254" w14:textId="3D3C062C" w:rsidR="00CA1B57" w:rsidRPr="00CA1B57" w:rsidRDefault="00CA1B57" w:rsidP="00C901B1">
            <w:pPr>
              <w:tabs>
                <w:tab w:val="left" w:pos="1676"/>
              </w:tabs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10:30-10:45</w:t>
            </w:r>
          </w:p>
        </w:tc>
        <w:tc>
          <w:tcPr>
            <w:tcW w:w="3976" w:type="pct"/>
            <w:gridSpan w:val="3"/>
            <w:shd w:val="clear" w:color="auto" w:fill="DBE5F1" w:themeFill="accent1" w:themeFillTint="33"/>
            <w:vAlign w:val="center"/>
          </w:tcPr>
          <w:p w14:paraId="7515249E" w14:textId="67926668" w:rsidR="00CA1B57" w:rsidRPr="00612677" w:rsidRDefault="00CA1B57" w:rsidP="00C9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</w:tr>
      <w:tr w:rsidR="00CA1B57" w:rsidRPr="00820076" w14:paraId="1D703D36" w14:textId="472AC0ED" w:rsidTr="00CA1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shd w:val="clear" w:color="auto" w:fill="auto"/>
            <w:vAlign w:val="center"/>
          </w:tcPr>
          <w:p w14:paraId="3C388C4E" w14:textId="42D2BD97" w:rsidR="00CA1B57" w:rsidRPr="00CA1B57" w:rsidRDefault="00CA1B57" w:rsidP="00C901B1">
            <w:pPr>
              <w:tabs>
                <w:tab w:val="left" w:pos="1676"/>
              </w:tabs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10:45-12:30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2F0E163" w14:textId="2EE41CFF" w:rsidR="00CA1B57" w:rsidRPr="00612677" w:rsidRDefault="00CA1B57" w:rsidP="00C901B1">
            <w:pPr>
              <w:tabs>
                <w:tab w:val="left" w:pos="167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</w:rPr>
            </w:pPr>
            <w:r w:rsidRPr="00612677">
              <w:rPr>
                <w:rFonts w:ascii="Arial" w:hAnsi="Arial" w:cs="2  Mitra" w:hint="cs"/>
                <w:b/>
                <w:bCs/>
                <w:sz w:val="24"/>
                <w:szCs w:val="24"/>
                <w:rtl/>
              </w:rPr>
              <w:t>عوارض وتداخلات مهم آنتی‌بیوتیک‌ها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4513686" w14:textId="338A4D08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12677">
              <w:rPr>
                <w:rFonts w:cs="2  Mitra" w:hint="cs"/>
                <w:b/>
                <w:bCs/>
                <w:sz w:val="24"/>
                <w:szCs w:val="24"/>
                <w:rtl/>
              </w:rPr>
              <w:t>دکتر مطهره ماهی بیرجند</w:t>
            </w:r>
          </w:p>
          <w:p w14:paraId="3E033E0D" w14:textId="3DD40B4F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4E3823EE" w14:textId="3AB936ED" w:rsidR="00CA1B57" w:rsidRPr="00612677" w:rsidRDefault="00CA1B57" w:rsidP="00C901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Mitra"/>
                <w:b/>
                <w:bCs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</w:rPr>
              <w:t>دکتری داروسازی بالینی</w:t>
            </w:r>
          </w:p>
        </w:tc>
      </w:tr>
    </w:tbl>
    <w:p w14:paraId="5D5D1D6D" w14:textId="4662D586" w:rsidR="00820076" w:rsidRPr="00820076" w:rsidRDefault="00CA1B57" w:rsidP="00C901B1">
      <w:pPr>
        <w:spacing w:after="0" w:line="240" w:lineRule="auto"/>
        <w:jc w:val="center"/>
        <w:rPr>
          <w:rFonts w:ascii="Times New Roman" w:eastAsia="Times New Roman" w:hAnsi="Times New Roman" w:cs="2  Titr" w:hint="cs"/>
          <w:sz w:val="32"/>
          <w:szCs w:val="32"/>
          <w:rtl/>
        </w:rPr>
      </w:pPr>
      <w:r>
        <w:rPr>
          <w:rFonts w:ascii="BYekan" w:hAnsi="BYekan" w:cs="2  Titr" w:hint="cs"/>
          <w:color w:val="000000"/>
          <w:sz w:val="32"/>
          <w:szCs w:val="32"/>
          <w:shd w:val="clear" w:color="auto" w:fill="FFFFFF"/>
          <w:rtl/>
        </w:rPr>
        <w:t>17/6/1403</w:t>
      </w:r>
    </w:p>
    <w:p w14:paraId="4A9A0EA0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p w14:paraId="132FE21A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p w14:paraId="2F01A7FC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p w14:paraId="6D962C49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p w14:paraId="352DE023" w14:textId="77777777" w:rsidR="00765B38" w:rsidRDefault="00765B38" w:rsidP="00C901B1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3BFC5CAE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p w14:paraId="5B7C615E" w14:textId="77777777" w:rsidR="00765B38" w:rsidRDefault="00765B38" w:rsidP="00C901B1">
      <w:pPr>
        <w:rPr>
          <w:rFonts w:cs="B Nazanin"/>
          <w:sz w:val="24"/>
          <w:szCs w:val="24"/>
          <w:rtl/>
        </w:rPr>
      </w:pPr>
    </w:p>
    <w:sectPr w:rsidR="00765B38" w:rsidSect="00CA1B57">
      <w:pgSz w:w="11906" w:h="16838" w:code="9"/>
      <w:pgMar w:top="1134" w:right="1134" w:bottom="1134" w:left="1134" w:header="170" w:footer="17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6272C" w14:textId="77777777" w:rsidR="001602BD" w:rsidRDefault="001602BD" w:rsidP="008675AB">
      <w:pPr>
        <w:spacing w:after="0" w:line="240" w:lineRule="auto"/>
      </w:pPr>
      <w:r>
        <w:separator/>
      </w:r>
    </w:p>
  </w:endnote>
  <w:endnote w:type="continuationSeparator" w:id="0">
    <w:p w14:paraId="44F93A7F" w14:textId="77777777" w:rsidR="001602BD" w:rsidRDefault="001602BD" w:rsidP="0086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927BD" w14:textId="77777777" w:rsidR="001602BD" w:rsidRDefault="001602BD" w:rsidP="008675AB">
      <w:pPr>
        <w:spacing w:after="0" w:line="240" w:lineRule="auto"/>
      </w:pPr>
      <w:r>
        <w:separator/>
      </w:r>
    </w:p>
  </w:footnote>
  <w:footnote w:type="continuationSeparator" w:id="0">
    <w:p w14:paraId="6B14F7A9" w14:textId="77777777" w:rsidR="001602BD" w:rsidRDefault="001602BD" w:rsidP="00867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62"/>
    <w:rsid w:val="000054D7"/>
    <w:rsid w:val="000125D2"/>
    <w:rsid w:val="00017312"/>
    <w:rsid w:val="00020645"/>
    <w:rsid w:val="000241E9"/>
    <w:rsid w:val="0002639E"/>
    <w:rsid w:val="0003022C"/>
    <w:rsid w:val="0003054D"/>
    <w:rsid w:val="00031FFB"/>
    <w:rsid w:val="00033DC8"/>
    <w:rsid w:val="00054534"/>
    <w:rsid w:val="00065DC0"/>
    <w:rsid w:val="000662DB"/>
    <w:rsid w:val="0007310B"/>
    <w:rsid w:val="00074805"/>
    <w:rsid w:val="00092EEB"/>
    <w:rsid w:val="0009479D"/>
    <w:rsid w:val="000A1099"/>
    <w:rsid w:val="000B78E6"/>
    <w:rsid w:val="000B7E01"/>
    <w:rsid w:val="000C317B"/>
    <w:rsid w:val="000D2C62"/>
    <w:rsid w:val="000E0862"/>
    <w:rsid w:val="000E1E90"/>
    <w:rsid w:val="000F0B43"/>
    <w:rsid w:val="0011106F"/>
    <w:rsid w:val="0011295C"/>
    <w:rsid w:val="00126854"/>
    <w:rsid w:val="0014100F"/>
    <w:rsid w:val="001411EB"/>
    <w:rsid w:val="001452ED"/>
    <w:rsid w:val="00151E05"/>
    <w:rsid w:val="001602BD"/>
    <w:rsid w:val="00167C6B"/>
    <w:rsid w:val="001837CD"/>
    <w:rsid w:val="0018631E"/>
    <w:rsid w:val="001A2978"/>
    <w:rsid w:val="001C222B"/>
    <w:rsid w:val="001D3552"/>
    <w:rsid w:val="001E1BAC"/>
    <w:rsid w:val="001F1F03"/>
    <w:rsid w:val="001F244D"/>
    <w:rsid w:val="001F672E"/>
    <w:rsid w:val="0020733E"/>
    <w:rsid w:val="00207C84"/>
    <w:rsid w:val="0021196B"/>
    <w:rsid w:val="00256B4A"/>
    <w:rsid w:val="002852B8"/>
    <w:rsid w:val="00290AAC"/>
    <w:rsid w:val="002A2406"/>
    <w:rsid w:val="002B48B7"/>
    <w:rsid w:val="002D00F9"/>
    <w:rsid w:val="002D489E"/>
    <w:rsid w:val="002E0F5E"/>
    <w:rsid w:val="002E4D0F"/>
    <w:rsid w:val="002F18FD"/>
    <w:rsid w:val="00304A09"/>
    <w:rsid w:val="00307ED7"/>
    <w:rsid w:val="003411E7"/>
    <w:rsid w:val="003632D2"/>
    <w:rsid w:val="00363E76"/>
    <w:rsid w:val="003656CD"/>
    <w:rsid w:val="00385478"/>
    <w:rsid w:val="00390FD2"/>
    <w:rsid w:val="003A2988"/>
    <w:rsid w:val="003A2F18"/>
    <w:rsid w:val="003B7766"/>
    <w:rsid w:val="003C540F"/>
    <w:rsid w:val="003D34B0"/>
    <w:rsid w:val="003F1217"/>
    <w:rsid w:val="003F3601"/>
    <w:rsid w:val="004120A9"/>
    <w:rsid w:val="00414CBA"/>
    <w:rsid w:val="00416EB2"/>
    <w:rsid w:val="00422CF5"/>
    <w:rsid w:val="00424773"/>
    <w:rsid w:val="00436C15"/>
    <w:rsid w:val="00443C28"/>
    <w:rsid w:val="00447AE3"/>
    <w:rsid w:val="00451BAA"/>
    <w:rsid w:val="00472B39"/>
    <w:rsid w:val="004741DE"/>
    <w:rsid w:val="00475860"/>
    <w:rsid w:val="00475E67"/>
    <w:rsid w:val="00486A3F"/>
    <w:rsid w:val="004922A4"/>
    <w:rsid w:val="004B5C3C"/>
    <w:rsid w:val="004C0420"/>
    <w:rsid w:val="004C3B04"/>
    <w:rsid w:val="004C7876"/>
    <w:rsid w:val="00530D32"/>
    <w:rsid w:val="005344EE"/>
    <w:rsid w:val="00537C2D"/>
    <w:rsid w:val="005575C6"/>
    <w:rsid w:val="00566D94"/>
    <w:rsid w:val="005822EE"/>
    <w:rsid w:val="005A748B"/>
    <w:rsid w:val="005B7279"/>
    <w:rsid w:val="005D6DE2"/>
    <w:rsid w:val="005D7E79"/>
    <w:rsid w:val="005E188B"/>
    <w:rsid w:val="005E371C"/>
    <w:rsid w:val="005E3AC8"/>
    <w:rsid w:val="005E7536"/>
    <w:rsid w:val="005F099B"/>
    <w:rsid w:val="006049B9"/>
    <w:rsid w:val="00605920"/>
    <w:rsid w:val="006075FD"/>
    <w:rsid w:val="00612677"/>
    <w:rsid w:val="006509DD"/>
    <w:rsid w:val="00656016"/>
    <w:rsid w:val="00663A80"/>
    <w:rsid w:val="00674782"/>
    <w:rsid w:val="00676588"/>
    <w:rsid w:val="006832E9"/>
    <w:rsid w:val="00686CF9"/>
    <w:rsid w:val="006955E5"/>
    <w:rsid w:val="006A5781"/>
    <w:rsid w:val="006B4976"/>
    <w:rsid w:val="006B53FE"/>
    <w:rsid w:val="006C05FB"/>
    <w:rsid w:val="006C32ED"/>
    <w:rsid w:val="006C5C48"/>
    <w:rsid w:val="006E2C65"/>
    <w:rsid w:val="006E4938"/>
    <w:rsid w:val="006F23AA"/>
    <w:rsid w:val="007016A8"/>
    <w:rsid w:val="0071446A"/>
    <w:rsid w:val="00717182"/>
    <w:rsid w:val="00721EDD"/>
    <w:rsid w:val="007264FC"/>
    <w:rsid w:val="00752926"/>
    <w:rsid w:val="00757B43"/>
    <w:rsid w:val="0076183D"/>
    <w:rsid w:val="00764F2D"/>
    <w:rsid w:val="00765B38"/>
    <w:rsid w:val="0076681D"/>
    <w:rsid w:val="007A7C92"/>
    <w:rsid w:val="007B539A"/>
    <w:rsid w:val="007B61E6"/>
    <w:rsid w:val="007C78CF"/>
    <w:rsid w:val="007D385B"/>
    <w:rsid w:val="007D7185"/>
    <w:rsid w:val="007E5121"/>
    <w:rsid w:val="007F1FEE"/>
    <w:rsid w:val="007F3D40"/>
    <w:rsid w:val="007F4BD7"/>
    <w:rsid w:val="00801E0E"/>
    <w:rsid w:val="00813184"/>
    <w:rsid w:val="00815261"/>
    <w:rsid w:val="008163D8"/>
    <w:rsid w:val="00820076"/>
    <w:rsid w:val="0083171C"/>
    <w:rsid w:val="00836EA7"/>
    <w:rsid w:val="00837539"/>
    <w:rsid w:val="008425E6"/>
    <w:rsid w:val="00860BF2"/>
    <w:rsid w:val="00862CBB"/>
    <w:rsid w:val="008675AB"/>
    <w:rsid w:val="00875CAB"/>
    <w:rsid w:val="00876AF0"/>
    <w:rsid w:val="00884F76"/>
    <w:rsid w:val="0089714C"/>
    <w:rsid w:val="008A0E20"/>
    <w:rsid w:val="008A3E1E"/>
    <w:rsid w:val="008A7BC9"/>
    <w:rsid w:val="008B2112"/>
    <w:rsid w:val="009246A6"/>
    <w:rsid w:val="00950AAE"/>
    <w:rsid w:val="009563B5"/>
    <w:rsid w:val="00957C31"/>
    <w:rsid w:val="00985F49"/>
    <w:rsid w:val="009A6F00"/>
    <w:rsid w:val="009B7D06"/>
    <w:rsid w:val="009C11A3"/>
    <w:rsid w:val="009C4BC7"/>
    <w:rsid w:val="009D645D"/>
    <w:rsid w:val="009E2214"/>
    <w:rsid w:val="009F47BD"/>
    <w:rsid w:val="009F6EE1"/>
    <w:rsid w:val="00A04D99"/>
    <w:rsid w:val="00A237F0"/>
    <w:rsid w:val="00A2498F"/>
    <w:rsid w:val="00A3141B"/>
    <w:rsid w:val="00A32668"/>
    <w:rsid w:val="00A52A17"/>
    <w:rsid w:val="00A62C50"/>
    <w:rsid w:val="00A758A3"/>
    <w:rsid w:val="00AA41BE"/>
    <w:rsid w:val="00AB600B"/>
    <w:rsid w:val="00AC7AEB"/>
    <w:rsid w:val="00AD59BC"/>
    <w:rsid w:val="00AF35AE"/>
    <w:rsid w:val="00AF3CA6"/>
    <w:rsid w:val="00B02A54"/>
    <w:rsid w:val="00B03E7C"/>
    <w:rsid w:val="00B03F99"/>
    <w:rsid w:val="00B05D4A"/>
    <w:rsid w:val="00B134F5"/>
    <w:rsid w:val="00B3403F"/>
    <w:rsid w:val="00B34EFE"/>
    <w:rsid w:val="00B46039"/>
    <w:rsid w:val="00B7576B"/>
    <w:rsid w:val="00B77588"/>
    <w:rsid w:val="00B81FF9"/>
    <w:rsid w:val="00B83E23"/>
    <w:rsid w:val="00B86970"/>
    <w:rsid w:val="00B907DB"/>
    <w:rsid w:val="00B91391"/>
    <w:rsid w:val="00BB31AE"/>
    <w:rsid w:val="00BC070C"/>
    <w:rsid w:val="00BC1E8A"/>
    <w:rsid w:val="00BE7C20"/>
    <w:rsid w:val="00BF147A"/>
    <w:rsid w:val="00C11DDE"/>
    <w:rsid w:val="00C177DD"/>
    <w:rsid w:val="00C36B28"/>
    <w:rsid w:val="00C406FC"/>
    <w:rsid w:val="00C56315"/>
    <w:rsid w:val="00C70AEE"/>
    <w:rsid w:val="00C74DE5"/>
    <w:rsid w:val="00C76F52"/>
    <w:rsid w:val="00C901B1"/>
    <w:rsid w:val="00C9184A"/>
    <w:rsid w:val="00C930A0"/>
    <w:rsid w:val="00C9726A"/>
    <w:rsid w:val="00CA1B57"/>
    <w:rsid w:val="00CA30D2"/>
    <w:rsid w:val="00CA461A"/>
    <w:rsid w:val="00CA530C"/>
    <w:rsid w:val="00CB22DD"/>
    <w:rsid w:val="00CB4C34"/>
    <w:rsid w:val="00CC4118"/>
    <w:rsid w:val="00CC4D4F"/>
    <w:rsid w:val="00CE2AA4"/>
    <w:rsid w:val="00CE6E98"/>
    <w:rsid w:val="00CF4594"/>
    <w:rsid w:val="00CF6F88"/>
    <w:rsid w:val="00D016D4"/>
    <w:rsid w:val="00D11AEB"/>
    <w:rsid w:val="00D17470"/>
    <w:rsid w:val="00D21E3E"/>
    <w:rsid w:val="00D26F70"/>
    <w:rsid w:val="00D276A8"/>
    <w:rsid w:val="00D3585D"/>
    <w:rsid w:val="00D37713"/>
    <w:rsid w:val="00D403BC"/>
    <w:rsid w:val="00D4745F"/>
    <w:rsid w:val="00D60215"/>
    <w:rsid w:val="00D66B84"/>
    <w:rsid w:val="00D725A6"/>
    <w:rsid w:val="00D736E4"/>
    <w:rsid w:val="00DA1E4D"/>
    <w:rsid w:val="00DB0514"/>
    <w:rsid w:val="00DC0305"/>
    <w:rsid w:val="00DC1AF2"/>
    <w:rsid w:val="00DC2B87"/>
    <w:rsid w:val="00DC42C4"/>
    <w:rsid w:val="00DC6A8D"/>
    <w:rsid w:val="00DC79C5"/>
    <w:rsid w:val="00DD111B"/>
    <w:rsid w:val="00DD5B1B"/>
    <w:rsid w:val="00DE04CB"/>
    <w:rsid w:val="00DE4DEA"/>
    <w:rsid w:val="00DF18E6"/>
    <w:rsid w:val="00E04D58"/>
    <w:rsid w:val="00E345D6"/>
    <w:rsid w:val="00E409B2"/>
    <w:rsid w:val="00E670DD"/>
    <w:rsid w:val="00E75E2C"/>
    <w:rsid w:val="00E90218"/>
    <w:rsid w:val="00E93578"/>
    <w:rsid w:val="00EB0A72"/>
    <w:rsid w:val="00EC0830"/>
    <w:rsid w:val="00EE441E"/>
    <w:rsid w:val="00EF325C"/>
    <w:rsid w:val="00F1102C"/>
    <w:rsid w:val="00F14644"/>
    <w:rsid w:val="00F242FA"/>
    <w:rsid w:val="00F33A8B"/>
    <w:rsid w:val="00F34883"/>
    <w:rsid w:val="00F37501"/>
    <w:rsid w:val="00F43274"/>
    <w:rsid w:val="00F46F69"/>
    <w:rsid w:val="00F667DC"/>
    <w:rsid w:val="00F72265"/>
    <w:rsid w:val="00F73E26"/>
    <w:rsid w:val="00F76B71"/>
    <w:rsid w:val="00F81933"/>
    <w:rsid w:val="00F840D0"/>
    <w:rsid w:val="00F85E63"/>
    <w:rsid w:val="00F9462F"/>
    <w:rsid w:val="00F973C0"/>
    <w:rsid w:val="00FC6024"/>
    <w:rsid w:val="00FD2A62"/>
    <w:rsid w:val="00FD5A03"/>
    <w:rsid w:val="00FD6CD9"/>
    <w:rsid w:val="00FD750A"/>
    <w:rsid w:val="00FE189C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53BD"/>
  <w15:docId w15:val="{C3065F34-669C-468D-89F6-964B8774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6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5AB"/>
  </w:style>
  <w:style w:type="paragraph" w:styleId="Footer">
    <w:name w:val="footer"/>
    <w:basedOn w:val="Normal"/>
    <w:link w:val="FooterChar"/>
    <w:uiPriority w:val="99"/>
    <w:semiHidden/>
    <w:unhideWhenUsed/>
    <w:rsid w:val="0086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5AB"/>
  </w:style>
  <w:style w:type="table" w:customStyle="1" w:styleId="LightGrid1">
    <w:name w:val="Light Grid1"/>
    <w:basedOn w:val="TableNormal"/>
    <w:uiPriority w:val="62"/>
    <w:rsid w:val="000263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uiPriority w:val="61"/>
    <w:rsid w:val="001A29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F667DC"/>
    <w:rPr>
      <w:b/>
      <w:bCs/>
    </w:rPr>
  </w:style>
  <w:style w:type="table" w:customStyle="1" w:styleId="LightGrid2">
    <w:name w:val="Light Grid2"/>
    <w:basedOn w:val="TableNormal"/>
    <w:uiPriority w:val="62"/>
    <w:rsid w:val="003A29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C1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4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77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5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22FC-4253-4613-A38C-A8A1BFF5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مجتبي معروف</cp:lastModifiedBy>
  <cp:revision>3</cp:revision>
  <cp:lastPrinted>2024-04-27T08:18:00Z</cp:lastPrinted>
  <dcterms:created xsi:type="dcterms:W3CDTF">2024-08-14T02:39:00Z</dcterms:created>
  <dcterms:modified xsi:type="dcterms:W3CDTF">2024-08-14T02:40:00Z</dcterms:modified>
</cp:coreProperties>
</file>